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BE" w:rsidRDefault="00173A9D" w:rsidP="00B769AC">
      <w:pPr>
        <w:jc w:val="center"/>
        <w:rPr>
          <w:sz w:val="28"/>
          <w:szCs w:val="28"/>
        </w:rPr>
      </w:pPr>
      <w:r w:rsidRPr="00B769AC">
        <w:rPr>
          <w:sz w:val="48"/>
          <w:szCs w:val="48"/>
        </w:rPr>
        <w:t>PIONEER HIGH SCHOOL ALUMNI ASSOCIATION</w:t>
      </w:r>
      <w:r w:rsidR="00B37875" w:rsidRPr="00B769AC">
        <w:rPr>
          <w:sz w:val="48"/>
          <w:szCs w:val="48"/>
        </w:rPr>
        <w:t xml:space="preserve">                                                                                                                  </w:t>
      </w:r>
      <w:r w:rsidR="00D0390C" w:rsidRPr="00136EB6">
        <w:rPr>
          <w:sz w:val="28"/>
          <w:szCs w:val="28"/>
        </w:rPr>
        <w:t>Meeting minutes fo</w:t>
      </w:r>
      <w:r w:rsidR="00505044" w:rsidRPr="00136EB6">
        <w:rPr>
          <w:sz w:val="28"/>
          <w:szCs w:val="28"/>
        </w:rPr>
        <w:t>r</w:t>
      </w:r>
      <w:r w:rsidR="00B769AC">
        <w:rPr>
          <w:sz w:val="28"/>
          <w:szCs w:val="28"/>
        </w:rPr>
        <w:t xml:space="preserve"> </w:t>
      </w:r>
      <w:r w:rsidR="008F3AF0" w:rsidRPr="00136EB6">
        <w:rPr>
          <w:sz w:val="28"/>
          <w:szCs w:val="28"/>
        </w:rPr>
        <w:t>January 15,</w:t>
      </w:r>
      <w:r w:rsidR="00B769AC">
        <w:rPr>
          <w:sz w:val="28"/>
          <w:szCs w:val="28"/>
        </w:rPr>
        <w:t xml:space="preserve"> </w:t>
      </w:r>
      <w:r w:rsidR="008F3AF0" w:rsidRPr="00136EB6">
        <w:rPr>
          <w:sz w:val="28"/>
          <w:szCs w:val="28"/>
        </w:rPr>
        <w:t>2014</w:t>
      </w:r>
      <w:r w:rsidR="00136EB6">
        <w:rPr>
          <w:sz w:val="28"/>
          <w:szCs w:val="28"/>
        </w:rPr>
        <w:t>-Pioneer High School Teachers’ Lounge</w:t>
      </w:r>
    </w:p>
    <w:p w:rsidR="00B769AC" w:rsidRDefault="00B55FEF" w:rsidP="00D30FBE">
      <w:pPr>
        <w:rPr>
          <w:sz w:val="24"/>
          <w:szCs w:val="24"/>
        </w:rPr>
      </w:pPr>
      <w:r w:rsidRPr="00495A72">
        <w:rPr>
          <w:b/>
          <w:sz w:val="24"/>
          <w:szCs w:val="24"/>
          <w:u w:val="single"/>
        </w:rPr>
        <w:t>APPROVAL OF MINUTES</w:t>
      </w:r>
      <w:r w:rsidR="00D30FBE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="00136EB6">
        <w:rPr>
          <w:b/>
          <w:sz w:val="24"/>
          <w:szCs w:val="24"/>
        </w:rPr>
        <w:t xml:space="preserve"> </w:t>
      </w:r>
      <w:r w:rsidR="00B37875" w:rsidRPr="00495A72">
        <w:rPr>
          <w:sz w:val="24"/>
          <w:szCs w:val="24"/>
        </w:rPr>
        <w:t>December 16</w:t>
      </w:r>
      <w:r w:rsidR="00664355" w:rsidRPr="00495A72">
        <w:rPr>
          <w:sz w:val="24"/>
          <w:szCs w:val="24"/>
        </w:rPr>
        <w:t>, 2013</w:t>
      </w:r>
      <w:r w:rsidR="00B37875" w:rsidRPr="00495A72">
        <w:rPr>
          <w:sz w:val="24"/>
          <w:szCs w:val="24"/>
        </w:rPr>
        <w:t xml:space="preserve"> </w:t>
      </w:r>
      <w:r w:rsidRPr="00495A72">
        <w:rPr>
          <w:sz w:val="24"/>
          <w:szCs w:val="24"/>
        </w:rPr>
        <w:t>Motioned by</w:t>
      </w:r>
      <w:r w:rsidR="005A5167" w:rsidRPr="00495A72">
        <w:rPr>
          <w:sz w:val="24"/>
          <w:szCs w:val="24"/>
        </w:rPr>
        <w:t xml:space="preserve"> </w:t>
      </w:r>
      <w:r w:rsidR="00B37875" w:rsidRPr="00495A72">
        <w:rPr>
          <w:sz w:val="24"/>
          <w:szCs w:val="24"/>
        </w:rPr>
        <w:t>G. Castaneda</w:t>
      </w:r>
      <w:r w:rsidRPr="00495A72">
        <w:rPr>
          <w:sz w:val="24"/>
          <w:szCs w:val="24"/>
        </w:rPr>
        <w:t>2</w:t>
      </w:r>
      <w:r w:rsidRPr="00495A72">
        <w:rPr>
          <w:sz w:val="24"/>
          <w:szCs w:val="24"/>
          <w:vertAlign w:val="superscript"/>
        </w:rPr>
        <w:t>nd</w:t>
      </w:r>
      <w:r w:rsidR="00B37875" w:rsidRPr="00495A72">
        <w:rPr>
          <w:sz w:val="24"/>
          <w:szCs w:val="24"/>
        </w:rPr>
        <w:t xml:space="preserve"> by</w:t>
      </w:r>
      <w:r w:rsidR="005A5167" w:rsidRPr="00495A72">
        <w:rPr>
          <w:sz w:val="24"/>
          <w:szCs w:val="24"/>
        </w:rPr>
        <w:t xml:space="preserve"> </w:t>
      </w:r>
      <w:r w:rsidR="00B37875" w:rsidRPr="00495A72">
        <w:rPr>
          <w:sz w:val="24"/>
          <w:szCs w:val="24"/>
        </w:rPr>
        <w:t>P. Mammano with corrections</w:t>
      </w:r>
    </w:p>
    <w:p w:rsidR="0023685C" w:rsidRPr="00B769AC" w:rsidRDefault="00D30FBE" w:rsidP="00D30F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0FBE">
        <w:rPr>
          <w:b/>
          <w:sz w:val="24"/>
          <w:szCs w:val="24"/>
          <w:u w:val="single"/>
        </w:rPr>
        <w:t>PRESENT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9D0BE0" w:rsidRPr="00495A72">
        <w:rPr>
          <w:sz w:val="24"/>
          <w:szCs w:val="24"/>
        </w:rPr>
        <w:t>B. Perez, C. Bracy, L. Jauregui, P. Mammano, M. Galindo, L. Bensworth, G. Castaneda, R. Chacon</w:t>
      </w:r>
    </w:p>
    <w:p w:rsidR="00173A9D" w:rsidRPr="00495A72" w:rsidRDefault="00136EB6" w:rsidP="00D30FB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ABSENT </w:t>
      </w:r>
      <w:r w:rsidR="00D30FBE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D0BE0" w:rsidRPr="00495A72">
        <w:rPr>
          <w:sz w:val="24"/>
          <w:szCs w:val="24"/>
        </w:rPr>
        <w:t>none</w:t>
      </w:r>
    </w:p>
    <w:p w:rsidR="00F919A8" w:rsidRPr="00495A72" w:rsidRDefault="00D75F20">
      <w:pPr>
        <w:rPr>
          <w:sz w:val="24"/>
          <w:szCs w:val="24"/>
        </w:rPr>
      </w:pPr>
      <w:r w:rsidRPr="00495A72">
        <w:rPr>
          <w:b/>
          <w:sz w:val="24"/>
          <w:szCs w:val="24"/>
          <w:u w:val="single"/>
        </w:rPr>
        <w:t xml:space="preserve">PRESIDENT’S REPORT                                                                                                                                                                   </w:t>
      </w:r>
      <w:r w:rsidR="008F3AF0" w:rsidRPr="00495A72">
        <w:rPr>
          <w:b/>
          <w:sz w:val="24"/>
          <w:szCs w:val="24"/>
          <w:u w:val="single"/>
        </w:rPr>
        <w:t xml:space="preserve"> </w:t>
      </w:r>
      <w:r w:rsidR="00495A72" w:rsidRPr="00495A72">
        <w:rPr>
          <w:b/>
          <w:sz w:val="24"/>
          <w:szCs w:val="24"/>
          <w:u w:val="single"/>
        </w:rPr>
        <w:t xml:space="preserve">                           </w:t>
      </w:r>
      <w:r w:rsidR="008F3AF0" w:rsidRPr="00495A72">
        <w:rPr>
          <w:sz w:val="24"/>
          <w:szCs w:val="24"/>
        </w:rPr>
        <w:t>B. Perez would like to see our membership increase</w:t>
      </w:r>
    </w:p>
    <w:p w:rsidR="00F919A8" w:rsidRPr="00495A72" w:rsidRDefault="00F919A8">
      <w:pPr>
        <w:rPr>
          <w:b/>
          <w:sz w:val="24"/>
          <w:szCs w:val="24"/>
        </w:rPr>
      </w:pPr>
      <w:r w:rsidRPr="00495A72">
        <w:rPr>
          <w:b/>
          <w:sz w:val="24"/>
          <w:szCs w:val="24"/>
          <w:u w:val="single"/>
        </w:rPr>
        <w:t>TREASURER’S REPORT</w:t>
      </w:r>
      <w:r w:rsidR="00876D8E" w:rsidRPr="00495A7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</w:t>
      </w:r>
      <w:r w:rsidR="00495A72" w:rsidRPr="00495A72">
        <w:rPr>
          <w:b/>
          <w:sz w:val="24"/>
          <w:szCs w:val="24"/>
          <w:u w:val="single"/>
        </w:rPr>
        <w:t xml:space="preserve">                             </w:t>
      </w:r>
      <w:r w:rsidR="00876D8E" w:rsidRPr="00495A72">
        <w:rPr>
          <w:b/>
          <w:sz w:val="24"/>
          <w:szCs w:val="24"/>
          <w:u w:val="single"/>
        </w:rPr>
        <w:t xml:space="preserve"> </w:t>
      </w:r>
      <w:r w:rsidR="000A6207" w:rsidRPr="00495A72">
        <w:rPr>
          <w:sz w:val="24"/>
          <w:szCs w:val="24"/>
        </w:rPr>
        <w:t>Begin</w:t>
      </w:r>
      <w:r w:rsidR="00876D8E" w:rsidRPr="00495A72">
        <w:rPr>
          <w:sz w:val="24"/>
          <w:szCs w:val="24"/>
        </w:rPr>
        <w:t>ning B</w:t>
      </w:r>
      <w:r w:rsidR="000A6207" w:rsidRPr="00495A72">
        <w:rPr>
          <w:sz w:val="24"/>
          <w:szCs w:val="24"/>
        </w:rPr>
        <w:t>alance</w:t>
      </w:r>
      <w:r w:rsidR="00876D8E" w:rsidRPr="00495A72">
        <w:rPr>
          <w:sz w:val="24"/>
          <w:szCs w:val="24"/>
        </w:rPr>
        <w:t xml:space="preserve"> </w:t>
      </w:r>
      <w:r w:rsidR="000A6207" w:rsidRPr="00495A72">
        <w:rPr>
          <w:sz w:val="24"/>
          <w:szCs w:val="24"/>
        </w:rPr>
        <w:t>December 1, 2013</w:t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0A6207" w:rsidRPr="00495A72">
        <w:rPr>
          <w:sz w:val="24"/>
          <w:szCs w:val="24"/>
        </w:rPr>
        <w:t>$</w:t>
      </w:r>
      <w:r w:rsidR="00876D8E" w:rsidRPr="00495A72">
        <w:rPr>
          <w:sz w:val="24"/>
          <w:szCs w:val="24"/>
        </w:rPr>
        <w:t xml:space="preserve">    </w:t>
      </w:r>
      <w:r w:rsidR="000A6207" w:rsidRPr="00495A72">
        <w:rPr>
          <w:sz w:val="24"/>
          <w:szCs w:val="24"/>
        </w:rPr>
        <w:t>18,394.49</w:t>
      </w:r>
      <w:r w:rsidR="00876D8E" w:rsidRPr="00495A72">
        <w:rPr>
          <w:sz w:val="24"/>
          <w:szCs w:val="24"/>
        </w:rPr>
        <w:t xml:space="preserve">                                                                      </w:t>
      </w:r>
      <w:r w:rsidR="000A6207" w:rsidRPr="00495A72">
        <w:rPr>
          <w:sz w:val="24"/>
          <w:szCs w:val="24"/>
        </w:rPr>
        <w:t>Deposits</w:t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0A6207" w:rsidRPr="00495A72">
        <w:rPr>
          <w:sz w:val="24"/>
          <w:szCs w:val="24"/>
        </w:rPr>
        <w:t>$</w:t>
      </w:r>
      <w:r w:rsidR="00876D8E" w:rsidRPr="00495A72">
        <w:rPr>
          <w:sz w:val="24"/>
          <w:szCs w:val="24"/>
        </w:rPr>
        <w:t xml:space="preserve">          </w:t>
      </w:r>
      <w:r w:rsidR="000A6207" w:rsidRPr="00495A72">
        <w:rPr>
          <w:sz w:val="24"/>
          <w:szCs w:val="24"/>
        </w:rPr>
        <w:t>100.00</w:t>
      </w:r>
      <w:r w:rsidR="00876D8E" w:rsidRPr="00495A72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0A6207" w:rsidRPr="00495A72">
        <w:rPr>
          <w:sz w:val="24"/>
          <w:szCs w:val="24"/>
        </w:rPr>
        <w:t>Disbursement</w:t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  <w:t>$          500.00                                                                                                                                       Ending balance December31, 2013</w:t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  <w:t>$    17,994.49                                                                                                                Saving balance</w:t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  <w:t>$          564,96</w:t>
      </w:r>
      <w:r w:rsidR="00D75F20" w:rsidRPr="00495A72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37875" w:rsidRPr="00495A72">
        <w:rPr>
          <w:sz w:val="24"/>
          <w:szCs w:val="24"/>
        </w:rPr>
        <w:t xml:space="preserve"> </w:t>
      </w:r>
      <w:r w:rsidR="00876D8E" w:rsidRPr="00495A72">
        <w:rPr>
          <w:sz w:val="24"/>
          <w:szCs w:val="24"/>
        </w:rPr>
        <w:t>Approval of Treasure report</w:t>
      </w:r>
      <w:r w:rsidR="00876D8E" w:rsidRPr="00495A72">
        <w:rPr>
          <w:sz w:val="24"/>
          <w:szCs w:val="24"/>
        </w:rPr>
        <w:tab/>
      </w:r>
      <w:r w:rsidR="00876D8E" w:rsidRPr="00495A72">
        <w:rPr>
          <w:sz w:val="24"/>
          <w:szCs w:val="24"/>
        </w:rPr>
        <w:tab/>
      </w:r>
      <w:r w:rsidR="00B37875" w:rsidRPr="00495A72">
        <w:rPr>
          <w:sz w:val="24"/>
          <w:szCs w:val="24"/>
        </w:rPr>
        <w:t>Motion by R. Chacon</w:t>
      </w:r>
      <w:r w:rsidR="00876D8E" w:rsidRPr="00495A72">
        <w:rPr>
          <w:sz w:val="24"/>
          <w:szCs w:val="24"/>
        </w:rPr>
        <w:t xml:space="preserve">    </w:t>
      </w:r>
      <w:r w:rsidR="00B37875" w:rsidRPr="00495A72">
        <w:rPr>
          <w:sz w:val="24"/>
          <w:szCs w:val="24"/>
        </w:rPr>
        <w:t xml:space="preserve"> 2</w:t>
      </w:r>
      <w:r w:rsidR="00B37875" w:rsidRPr="00495A72">
        <w:rPr>
          <w:sz w:val="24"/>
          <w:szCs w:val="24"/>
          <w:vertAlign w:val="superscript"/>
        </w:rPr>
        <w:t>nd</w:t>
      </w:r>
      <w:r w:rsidR="00B37875" w:rsidRPr="00495A72">
        <w:rPr>
          <w:sz w:val="24"/>
          <w:szCs w:val="24"/>
        </w:rPr>
        <w:t xml:space="preserve"> by G. Castaneda</w:t>
      </w:r>
      <w:r w:rsidR="00D75F20" w:rsidRPr="00495A72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37875" w:rsidRPr="00495A72">
        <w:rPr>
          <w:sz w:val="24"/>
          <w:szCs w:val="24"/>
        </w:rPr>
        <w:t xml:space="preserve"> State and Federal taxes for 2013 are completed.  President Perez and Treasurer P. Mammano h</w:t>
      </w:r>
      <w:r w:rsidR="00D75F20" w:rsidRPr="00495A72">
        <w:rPr>
          <w:sz w:val="24"/>
          <w:szCs w:val="24"/>
        </w:rPr>
        <w:t>a</w:t>
      </w:r>
      <w:r w:rsidR="00B37875" w:rsidRPr="00495A72">
        <w:rPr>
          <w:sz w:val="24"/>
          <w:szCs w:val="24"/>
        </w:rPr>
        <w:t>ve an appointment with tax account Thursday Jan 16, 2014 at 11:00</w:t>
      </w:r>
    </w:p>
    <w:p w:rsidR="00F919A8" w:rsidRPr="00495A72" w:rsidRDefault="00F919A8">
      <w:pPr>
        <w:rPr>
          <w:b/>
          <w:sz w:val="24"/>
          <w:szCs w:val="24"/>
          <w:u w:val="single"/>
        </w:rPr>
      </w:pPr>
      <w:r w:rsidRPr="00495A72">
        <w:rPr>
          <w:b/>
          <w:sz w:val="24"/>
          <w:szCs w:val="24"/>
          <w:u w:val="single"/>
        </w:rPr>
        <w:t>COMMITTEE REPORTS</w:t>
      </w:r>
    </w:p>
    <w:p w:rsidR="00F919A8" w:rsidRPr="00495A72" w:rsidRDefault="00F919A8">
      <w:pPr>
        <w:rPr>
          <w:sz w:val="24"/>
          <w:szCs w:val="24"/>
        </w:rPr>
      </w:pPr>
      <w:r w:rsidRPr="00495A72">
        <w:rPr>
          <w:sz w:val="24"/>
          <w:szCs w:val="24"/>
        </w:rPr>
        <w:t>By-Laws</w:t>
      </w:r>
      <w:r w:rsidR="008F3AF0" w:rsidRPr="00495A72">
        <w:rPr>
          <w:sz w:val="24"/>
          <w:szCs w:val="24"/>
        </w:rPr>
        <w:t>-no report</w:t>
      </w:r>
    </w:p>
    <w:p w:rsidR="00F919A8" w:rsidRPr="00495A72" w:rsidRDefault="00F919A8">
      <w:pPr>
        <w:rPr>
          <w:sz w:val="24"/>
          <w:szCs w:val="24"/>
        </w:rPr>
      </w:pPr>
      <w:r w:rsidRPr="00495A72">
        <w:rPr>
          <w:sz w:val="24"/>
          <w:szCs w:val="24"/>
        </w:rPr>
        <w:t>Membership</w:t>
      </w:r>
      <w:r w:rsidR="00B769AC">
        <w:rPr>
          <w:sz w:val="24"/>
          <w:szCs w:val="24"/>
        </w:rPr>
        <w:t xml:space="preserve">-no report                                                                                                                                </w:t>
      </w:r>
      <w:r w:rsidR="008F3AF0" w:rsidRPr="00495A72">
        <w:rPr>
          <w:sz w:val="24"/>
          <w:szCs w:val="24"/>
        </w:rPr>
        <w:t xml:space="preserve"> M. Galindo would like a complete list with addresses of paid members.  An e-mail will be sent to M. Galindo and B. Perez.</w:t>
      </w:r>
      <w:r w:rsidR="00D53DD0" w:rsidRPr="00495A72">
        <w:rPr>
          <w:sz w:val="24"/>
          <w:szCs w:val="24"/>
        </w:rPr>
        <w:t xml:space="preserve"> </w:t>
      </w:r>
    </w:p>
    <w:p w:rsidR="00D53DD0" w:rsidRPr="00495A72" w:rsidRDefault="00D53DD0">
      <w:pPr>
        <w:rPr>
          <w:sz w:val="24"/>
          <w:szCs w:val="24"/>
        </w:rPr>
      </w:pPr>
      <w:r w:rsidRPr="00495A72">
        <w:rPr>
          <w:sz w:val="24"/>
          <w:szCs w:val="24"/>
        </w:rPr>
        <w:t>Stadium Preservation</w:t>
      </w:r>
      <w:r w:rsidR="008F3AF0" w:rsidRPr="00495A72">
        <w:rPr>
          <w:sz w:val="24"/>
          <w:szCs w:val="24"/>
        </w:rPr>
        <w:t>-table until next meeting</w:t>
      </w:r>
    </w:p>
    <w:p w:rsidR="00D53DD0" w:rsidRPr="00495A72" w:rsidRDefault="00D53DD0">
      <w:pPr>
        <w:rPr>
          <w:sz w:val="24"/>
          <w:szCs w:val="24"/>
        </w:rPr>
      </w:pPr>
      <w:r w:rsidRPr="00495A72">
        <w:rPr>
          <w:sz w:val="24"/>
          <w:szCs w:val="24"/>
        </w:rPr>
        <w:t>Scholarship</w:t>
      </w:r>
      <w:r w:rsidR="008F3AF0" w:rsidRPr="00495A72">
        <w:rPr>
          <w:sz w:val="24"/>
          <w:szCs w:val="24"/>
        </w:rPr>
        <w:t>-no report</w:t>
      </w:r>
      <w:r w:rsidR="00B769A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56B29" w:rsidRPr="00495A72">
        <w:rPr>
          <w:sz w:val="24"/>
          <w:szCs w:val="24"/>
        </w:rPr>
        <w:t>P. Mammano received an e-mail from an alumni asking if there was going to be an alumni scholarship.  It was stated that there needs to be a discussion in regard</w:t>
      </w:r>
      <w:r w:rsidR="008150EA" w:rsidRPr="00495A72">
        <w:rPr>
          <w:sz w:val="24"/>
          <w:szCs w:val="24"/>
        </w:rPr>
        <w:t>s</w:t>
      </w:r>
      <w:r w:rsidR="00E56B29" w:rsidRPr="00495A72">
        <w:rPr>
          <w:sz w:val="24"/>
          <w:szCs w:val="24"/>
        </w:rPr>
        <w:t xml:space="preserve"> to the </w:t>
      </w:r>
      <w:r w:rsidR="008150EA" w:rsidRPr="00495A72">
        <w:rPr>
          <w:sz w:val="24"/>
          <w:szCs w:val="24"/>
        </w:rPr>
        <w:t>criteria</w:t>
      </w:r>
      <w:r w:rsidR="00E56B29" w:rsidRPr="00495A72">
        <w:rPr>
          <w:sz w:val="24"/>
          <w:szCs w:val="24"/>
        </w:rPr>
        <w:t xml:space="preserve"> for this</w:t>
      </w:r>
      <w:r w:rsidR="00664355" w:rsidRPr="00495A72">
        <w:rPr>
          <w:sz w:val="24"/>
          <w:szCs w:val="24"/>
        </w:rPr>
        <w:t>...</w:t>
      </w:r>
      <w:r w:rsidR="00D64905">
        <w:rPr>
          <w:sz w:val="24"/>
          <w:szCs w:val="24"/>
        </w:rPr>
        <w:t>R</w:t>
      </w:r>
      <w:r w:rsidR="00E56B29" w:rsidRPr="00495A72">
        <w:rPr>
          <w:sz w:val="24"/>
          <w:szCs w:val="24"/>
        </w:rPr>
        <w:t>e</w:t>
      </w:r>
      <w:r w:rsidR="008150EA" w:rsidRPr="00495A72">
        <w:rPr>
          <w:sz w:val="24"/>
          <w:szCs w:val="24"/>
        </w:rPr>
        <w:t>:</w:t>
      </w:r>
      <w:r w:rsidR="00E56B29" w:rsidRPr="00495A72">
        <w:rPr>
          <w:sz w:val="24"/>
          <w:szCs w:val="24"/>
        </w:rPr>
        <w:t xml:space="preserve"> becoming a member of the Association, having it mandatory they come to the picnic, and that they come back the following year and help in the choosin</w:t>
      </w:r>
      <w:r w:rsidR="008150EA" w:rsidRPr="00495A72">
        <w:rPr>
          <w:sz w:val="24"/>
          <w:szCs w:val="24"/>
        </w:rPr>
        <w:t xml:space="preserve">g process. </w:t>
      </w:r>
    </w:p>
    <w:p w:rsidR="00F919A8" w:rsidRPr="00495A72" w:rsidRDefault="00F919A8">
      <w:pPr>
        <w:rPr>
          <w:b/>
          <w:sz w:val="24"/>
          <w:szCs w:val="24"/>
          <w:u w:val="single"/>
        </w:rPr>
      </w:pPr>
      <w:r w:rsidRPr="00495A72">
        <w:rPr>
          <w:b/>
          <w:sz w:val="24"/>
          <w:szCs w:val="24"/>
          <w:u w:val="single"/>
        </w:rPr>
        <w:lastRenderedPageBreak/>
        <w:t>OPEN DISCUSSION</w:t>
      </w:r>
      <w:r w:rsidR="00D75F20" w:rsidRPr="00495A7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="00495A72" w:rsidRPr="00495A72">
        <w:rPr>
          <w:b/>
          <w:sz w:val="24"/>
          <w:szCs w:val="24"/>
          <w:u w:val="single"/>
        </w:rPr>
        <w:t xml:space="preserve">                        </w:t>
      </w:r>
      <w:r w:rsidR="00D75F20" w:rsidRPr="00495A72">
        <w:rPr>
          <w:b/>
          <w:sz w:val="24"/>
          <w:szCs w:val="24"/>
          <w:u w:val="single"/>
        </w:rPr>
        <w:t xml:space="preserve"> </w:t>
      </w:r>
      <w:r w:rsidR="00D75F20" w:rsidRPr="00495A72">
        <w:rPr>
          <w:sz w:val="24"/>
          <w:szCs w:val="24"/>
        </w:rPr>
        <w:t>P.O. Box needs to be changed on web-site.  School needs to have an updated list of members at all times</w:t>
      </w:r>
    </w:p>
    <w:p w:rsidR="003F643D" w:rsidRPr="00495A72" w:rsidRDefault="008150EA" w:rsidP="00F919A8">
      <w:pPr>
        <w:tabs>
          <w:tab w:val="center" w:pos="4680"/>
        </w:tabs>
        <w:rPr>
          <w:b/>
          <w:sz w:val="24"/>
          <w:szCs w:val="24"/>
        </w:rPr>
      </w:pPr>
      <w:r w:rsidRPr="00495A72">
        <w:rPr>
          <w:b/>
          <w:sz w:val="24"/>
          <w:szCs w:val="24"/>
          <w:u w:val="single"/>
        </w:rPr>
        <w:t>OLD</w:t>
      </w:r>
      <w:r w:rsidR="00F919A8" w:rsidRPr="00495A72">
        <w:rPr>
          <w:b/>
          <w:sz w:val="24"/>
          <w:szCs w:val="24"/>
          <w:u w:val="single"/>
        </w:rPr>
        <w:t xml:space="preserve"> BU</w:t>
      </w:r>
      <w:r w:rsidR="00495A72" w:rsidRPr="00495A72">
        <w:rPr>
          <w:b/>
          <w:sz w:val="24"/>
          <w:szCs w:val="24"/>
          <w:u w:val="single"/>
        </w:rPr>
        <w:t>SINESS</w:t>
      </w:r>
      <w:r w:rsidR="00664355">
        <w:rPr>
          <w:b/>
          <w:sz w:val="24"/>
          <w:szCs w:val="24"/>
          <w:u w:val="single"/>
        </w:rPr>
        <w:t xml:space="preserve"> </w:t>
      </w:r>
      <w:r w:rsidR="00D75F20" w:rsidRPr="00495A7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</w:t>
      </w:r>
      <w:r w:rsidR="008F3AF0" w:rsidRPr="00495A72">
        <w:rPr>
          <w:b/>
          <w:sz w:val="24"/>
          <w:szCs w:val="24"/>
          <w:u w:val="single"/>
        </w:rPr>
        <w:t xml:space="preserve"> </w:t>
      </w:r>
      <w:r w:rsidR="008F3AF0" w:rsidRPr="00495A72">
        <w:rPr>
          <w:sz w:val="24"/>
          <w:szCs w:val="24"/>
        </w:rPr>
        <w:t xml:space="preserve">Speaker Series-M. Galindo would like </w:t>
      </w:r>
      <w:r w:rsidR="00A145B7" w:rsidRPr="00495A72">
        <w:rPr>
          <w:sz w:val="24"/>
          <w:szCs w:val="24"/>
        </w:rPr>
        <w:t xml:space="preserve">a yes or no vote in regards to the Speaker series.  There was a discussion and it was mentioned that M. Galindo didn’t have </w:t>
      </w:r>
      <w:r w:rsidR="005A5167" w:rsidRPr="00495A72">
        <w:rPr>
          <w:sz w:val="24"/>
          <w:szCs w:val="24"/>
        </w:rPr>
        <w:t>his entire</w:t>
      </w:r>
      <w:r w:rsidR="00A145B7" w:rsidRPr="00495A72">
        <w:rPr>
          <w:sz w:val="24"/>
          <w:szCs w:val="24"/>
        </w:rPr>
        <w:t xml:space="preserve"> </w:t>
      </w:r>
      <w:r w:rsidR="005A5167" w:rsidRPr="00495A72">
        <w:rPr>
          <w:sz w:val="24"/>
          <w:szCs w:val="24"/>
        </w:rPr>
        <w:t xml:space="preserve">proposal. </w:t>
      </w:r>
      <w:r w:rsidR="00BA2BEB" w:rsidRPr="00495A72">
        <w:rPr>
          <w:sz w:val="24"/>
          <w:szCs w:val="24"/>
        </w:rPr>
        <w:t>An official letter was needed from Rory Brewer, (one of the speakers for this series</w:t>
      </w:r>
      <w:r w:rsidR="005A5167" w:rsidRPr="00495A72">
        <w:rPr>
          <w:sz w:val="24"/>
          <w:szCs w:val="24"/>
        </w:rPr>
        <w:t>.) It</w:t>
      </w:r>
      <w:r w:rsidR="00A145B7" w:rsidRPr="00495A72">
        <w:rPr>
          <w:sz w:val="24"/>
          <w:szCs w:val="24"/>
        </w:rPr>
        <w:t xml:space="preserve"> was then decided to be put back on the agenda next month</w:t>
      </w:r>
      <w:r w:rsidR="00BA2BEB" w:rsidRPr="00495A72">
        <w:rPr>
          <w:b/>
          <w:sz w:val="24"/>
          <w:szCs w:val="24"/>
        </w:rPr>
        <w:t>.</w:t>
      </w:r>
    </w:p>
    <w:p w:rsidR="00664355" w:rsidRDefault="003F643D" w:rsidP="00F919A8">
      <w:pPr>
        <w:tabs>
          <w:tab w:val="center" w:pos="4680"/>
        </w:tabs>
        <w:rPr>
          <w:sz w:val="24"/>
          <w:szCs w:val="24"/>
        </w:rPr>
      </w:pPr>
      <w:r w:rsidRPr="00495A72">
        <w:rPr>
          <w:b/>
          <w:sz w:val="24"/>
          <w:szCs w:val="24"/>
          <w:u w:val="single"/>
        </w:rPr>
        <w:t>NEW BUSINESS</w:t>
      </w:r>
      <w:r w:rsidR="00495A72" w:rsidRPr="00495A72">
        <w:rPr>
          <w:b/>
          <w:sz w:val="24"/>
          <w:szCs w:val="24"/>
          <w:u w:val="single"/>
        </w:rPr>
        <w:t xml:space="preserve">                               </w:t>
      </w:r>
      <w:r w:rsidRPr="00495A72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495A72">
        <w:rPr>
          <w:sz w:val="24"/>
          <w:szCs w:val="24"/>
        </w:rPr>
        <w:t>There will be a scheduled meeting TBA to discuss 2014 budget and calendar</w:t>
      </w:r>
    </w:p>
    <w:p w:rsidR="008F3AF0" w:rsidRPr="00664355" w:rsidRDefault="00664355" w:rsidP="00F919A8">
      <w:pPr>
        <w:tabs>
          <w:tab w:val="center" w:pos="4680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NEXT MEETING                                                                                                                                                      </w:t>
      </w:r>
      <w:r w:rsidRPr="00664355">
        <w:rPr>
          <w:sz w:val="24"/>
          <w:szCs w:val="24"/>
        </w:rPr>
        <w:t>February 19,</w:t>
      </w:r>
      <w:r>
        <w:rPr>
          <w:sz w:val="24"/>
          <w:szCs w:val="24"/>
        </w:rPr>
        <w:t xml:space="preserve"> </w:t>
      </w:r>
      <w:r w:rsidRPr="00664355">
        <w:rPr>
          <w:sz w:val="24"/>
          <w:szCs w:val="24"/>
        </w:rPr>
        <w:t>2014 in teachers’ lounge 7:00p.m.</w:t>
      </w:r>
      <w:r w:rsidR="00BA2BEB" w:rsidRPr="00664355">
        <w:rPr>
          <w:sz w:val="24"/>
          <w:szCs w:val="24"/>
        </w:rPr>
        <w:t xml:space="preserve"> </w:t>
      </w:r>
      <w:r w:rsidR="00A145B7" w:rsidRPr="00664355">
        <w:rPr>
          <w:sz w:val="24"/>
          <w:szCs w:val="24"/>
        </w:rPr>
        <w:t xml:space="preserve"> </w:t>
      </w:r>
    </w:p>
    <w:p w:rsidR="00664355" w:rsidRDefault="00D53DD0" w:rsidP="00F919A8">
      <w:pPr>
        <w:tabs>
          <w:tab w:val="center" w:pos="4680"/>
        </w:tabs>
        <w:rPr>
          <w:sz w:val="24"/>
          <w:szCs w:val="24"/>
        </w:rPr>
      </w:pPr>
      <w:r w:rsidRPr="00495A72">
        <w:rPr>
          <w:sz w:val="24"/>
          <w:szCs w:val="24"/>
        </w:rPr>
        <w:t>Meeting adjourned at</w:t>
      </w:r>
      <w:r w:rsidR="005A5167" w:rsidRPr="00495A72">
        <w:rPr>
          <w:sz w:val="24"/>
          <w:szCs w:val="24"/>
        </w:rPr>
        <w:t xml:space="preserve"> 8:00p.m.</w:t>
      </w:r>
      <w:r w:rsidR="00B55FEF" w:rsidRPr="00495A72">
        <w:rPr>
          <w:sz w:val="24"/>
          <w:szCs w:val="24"/>
        </w:rPr>
        <w:t xml:space="preserve">   </w:t>
      </w:r>
      <w:r w:rsidRPr="00495A72">
        <w:rPr>
          <w:sz w:val="24"/>
          <w:szCs w:val="24"/>
        </w:rPr>
        <w:t xml:space="preserve"> Motion to adjourn by</w:t>
      </w:r>
      <w:r w:rsidR="005A5167" w:rsidRPr="00495A72">
        <w:rPr>
          <w:sz w:val="24"/>
          <w:szCs w:val="24"/>
        </w:rPr>
        <w:t xml:space="preserve"> P. Mammano</w:t>
      </w:r>
      <w:r w:rsidRPr="00495A72">
        <w:rPr>
          <w:sz w:val="24"/>
          <w:szCs w:val="24"/>
        </w:rPr>
        <w:t xml:space="preserve"> </w:t>
      </w:r>
      <w:r w:rsidR="00B55FEF" w:rsidRPr="00495A72">
        <w:rPr>
          <w:sz w:val="24"/>
          <w:szCs w:val="24"/>
        </w:rPr>
        <w:t xml:space="preserve">   </w:t>
      </w:r>
      <w:r w:rsidRPr="00495A72">
        <w:rPr>
          <w:sz w:val="24"/>
          <w:szCs w:val="24"/>
        </w:rPr>
        <w:t>2</w:t>
      </w:r>
      <w:r w:rsidRPr="00495A72">
        <w:rPr>
          <w:sz w:val="24"/>
          <w:szCs w:val="24"/>
          <w:vertAlign w:val="superscript"/>
        </w:rPr>
        <w:t>nd</w:t>
      </w:r>
      <w:r w:rsidRPr="00495A72">
        <w:rPr>
          <w:sz w:val="24"/>
          <w:szCs w:val="24"/>
        </w:rPr>
        <w:t xml:space="preserve"> by</w:t>
      </w:r>
      <w:r w:rsidR="005A5167" w:rsidRPr="00495A72">
        <w:rPr>
          <w:sz w:val="24"/>
          <w:szCs w:val="24"/>
        </w:rPr>
        <w:t xml:space="preserve"> L. Jauregu</w:t>
      </w:r>
      <w:r w:rsidR="00664355">
        <w:rPr>
          <w:sz w:val="24"/>
          <w:szCs w:val="24"/>
        </w:rPr>
        <w:t xml:space="preserve">i </w:t>
      </w:r>
    </w:p>
    <w:sectPr w:rsidR="00664355" w:rsidSect="00D30FB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09" w:rsidRDefault="00810309" w:rsidP="00D0390C">
      <w:pPr>
        <w:spacing w:after="0" w:line="240" w:lineRule="auto"/>
      </w:pPr>
      <w:r>
        <w:separator/>
      </w:r>
    </w:p>
  </w:endnote>
  <w:endnote w:type="continuationSeparator" w:id="0">
    <w:p w:rsidR="00810309" w:rsidRDefault="00810309" w:rsidP="00D0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09" w:rsidRDefault="00810309" w:rsidP="00D0390C">
      <w:pPr>
        <w:spacing w:after="0" w:line="240" w:lineRule="auto"/>
      </w:pPr>
      <w:r>
        <w:separator/>
      </w:r>
    </w:p>
  </w:footnote>
  <w:footnote w:type="continuationSeparator" w:id="0">
    <w:p w:rsidR="00810309" w:rsidRDefault="00810309" w:rsidP="00D03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0390C"/>
    <w:rsid w:val="00085C45"/>
    <w:rsid w:val="000A6207"/>
    <w:rsid w:val="00136EB6"/>
    <w:rsid w:val="00173A9D"/>
    <w:rsid w:val="001B0623"/>
    <w:rsid w:val="00211E8A"/>
    <w:rsid w:val="0023685C"/>
    <w:rsid w:val="002A1302"/>
    <w:rsid w:val="002E1AA5"/>
    <w:rsid w:val="003F643D"/>
    <w:rsid w:val="0045589A"/>
    <w:rsid w:val="00472E4E"/>
    <w:rsid w:val="00495A72"/>
    <w:rsid w:val="004F632C"/>
    <w:rsid w:val="00505044"/>
    <w:rsid w:val="00522540"/>
    <w:rsid w:val="005A5167"/>
    <w:rsid w:val="005B761C"/>
    <w:rsid w:val="00664355"/>
    <w:rsid w:val="0070644A"/>
    <w:rsid w:val="007427A6"/>
    <w:rsid w:val="007A5960"/>
    <w:rsid w:val="00810309"/>
    <w:rsid w:val="008150EA"/>
    <w:rsid w:val="00876D8E"/>
    <w:rsid w:val="008D3A17"/>
    <w:rsid w:val="008F3AF0"/>
    <w:rsid w:val="00911465"/>
    <w:rsid w:val="009601E8"/>
    <w:rsid w:val="009D0BE0"/>
    <w:rsid w:val="00A145B7"/>
    <w:rsid w:val="00A24E27"/>
    <w:rsid w:val="00AF4F0D"/>
    <w:rsid w:val="00B37875"/>
    <w:rsid w:val="00B55FEF"/>
    <w:rsid w:val="00B630B4"/>
    <w:rsid w:val="00B769AC"/>
    <w:rsid w:val="00BA2BEB"/>
    <w:rsid w:val="00BC158E"/>
    <w:rsid w:val="00C0400E"/>
    <w:rsid w:val="00D0390C"/>
    <w:rsid w:val="00D21F16"/>
    <w:rsid w:val="00D30FBE"/>
    <w:rsid w:val="00D53DD0"/>
    <w:rsid w:val="00D64905"/>
    <w:rsid w:val="00D75F20"/>
    <w:rsid w:val="00E56B29"/>
    <w:rsid w:val="00F91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90C"/>
  </w:style>
  <w:style w:type="paragraph" w:styleId="Footer">
    <w:name w:val="footer"/>
    <w:basedOn w:val="Normal"/>
    <w:link w:val="FooterChar"/>
    <w:uiPriority w:val="99"/>
    <w:semiHidden/>
    <w:unhideWhenUsed/>
    <w:rsid w:val="00D0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90C"/>
  </w:style>
  <w:style w:type="paragraph" w:styleId="BalloonText">
    <w:name w:val="Balloon Text"/>
    <w:basedOn w:val="Normal"/>
    <w:link w:val="BalloonTextChar"/>
    <w:uiPriority w:val="99"/>
    <w:semiHidden/>
    <w:unhideWhenUsed/>
    <w:rsid w:val="0013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my-dell</dc:creator>
  <cp:lastModifiedBy>my-dell</cp:lastModifiedBy>
  <cp:revision>2</cp:revision>
  <dcterms:created xsi:type="dcterms:W3CDTF">2014-02-10T20:57:00Z</dcterms:created>
  <dcterms:modified xsi:type="dcterms:W3CDTF">2014-02-10T20:57:00Z</dcterms:modified>
</cp:coreProperties>
</file>